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2F" w:rsidRDefault="0028032F" w:rsidP="0028032F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. ‘’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28032F" w:rsidRDefault="0028032F" w:rsidP="0028032F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28032F" w:rsidRDefault="0028032F" w:rsidP="0028032F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28032F" w:rsidRPr="008B5580" w:rsidRDefault="0028032F" w:rsidP="0028032F">
      <w:pPr>
        <w:pStyle w:val="Default"/>
        <w:jc w:val="center"/>
      </w:pPr>
      <w:r w:rsidRPr="008B5580">
        <w:rPr>
          <w:b/>
          <w:bCs/>
          <w:color w:val="323232"/>
          <w:sz w:val="72"/>
          <w:szCs w:val="72"/>
        </w:rPr>
        <w:t>ОТЧЕТ ЗА ДЕЙНОСТТА НА</w:t>
      </w:r>
    </w:p>
    <w:p w:rsidR="0028032F" w:rsidRPr="008B5580" w:rsidRDefault="0028032F" w:rsidP="0028032F">
      <w:pPr>
        <w:pStyle w:val="Default"/>
        <w:jc w:val="center"/>
        <w:rPr>
          <w:color w:val="323232"/>
          <w:sz w:val="72"/>
          <w:szCs w:val="72"/>
        </w:rPr>
      </w:pPr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</w:p>
    <w:p w:rsidR="0028032F" w:rsidRPr="008B5580" w:rsidRDefault="0028032F" w:rsidP="0028032F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 w:rsidR="00985A62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2023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г.</w:t>
      </w:r>
    </w:p>
    <w:p w:rsidR="0028032F" w:rsidRDefault="0028032F" w:rsidP="0028032F">
      <w:pPr>
        <w:jc w:val="center"/>
        <w:rPr>
          <w:rFonts w:ascii="Times New Roman" w:hAnsi="Times New Roman" w:cs="Times New Roman"/>
          <w:b/>
          <w:bCs/>
          <w:color w:val="323232"/>
          <w:sz w:val="48"/>
          <w:szCs w:val="48"/>
        </w:rPr>
      </w:pPr>
    </w:p>
    <w:p w:rsidR="0028032F" w:rsidRDefault="0028032F" w:rsidP="0028032F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8B5580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29A1106" wp14:editId="1B8C1123">
            <wp:extent cx="5943600" cy="3575447"/>
            <wp:effectExtent l="0" t="0" r="0" b="6350"/>
            <wp:docPr id="1" name="Картина 1" descr="C:\Users\kmLenovo\Desktop\chitalishte-le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Lenovo\Desktop\chitalishte-leno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B1DF6">
        <w:rPr>
          <w:rFonts w:ascii="Times New Roman" w:hAnsi="Times New Roman" w:cs="Times New Roman"/>
          <w:sz w:val="28"/>
          <w:szCs w:val="28"/>
          <w:lang w:val="bg-BG"/>
        </w:rPr>
        <w:lastRenderedPageBreak/>
        <w:t>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своето вече 95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-годишно съществуване Народно читалище „</w:t>
      </w:r>
      <w:r>
        <w:rPr>
          <w:rFonts w:ascii="Times New Roman" w:hAnsi="Times New Roman" w:cs="Times New Roman"/>
          <w:sz w:val="28"/>
          <w:szCs w:val="28"/>
          <w:lang w:val="bg-BG"/>
        </w:rPr>
        <w:t>Звезда-1928г.“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село Леново,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се е превърнало в основна клетка на културата със свое място и роля в живота на местната общност.</w:t>
      </w:r>
    </w:p>
    <w:p w:rsidR="0028032F" w:rsidRPr="00683CE3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28032F" w:rsidRPr="00686C60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Мисия на читалището :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73C47">
        <w:rPr>
          <w:rFonts w:ascii="Times New Roman" w:hAnsi="Times New Roman" w:cs="Times New Roman"/>
          <w:sz w:val="28"/>
          <w:szCs w:val="28"/>
          <w:lang w:val="bg-BG"/>
        </w:rPr>
        <w:t>Да създава и разпространява духовни ценности, чрез развиване на творческите способности и задоволяване на културните, образователните, информационните, социалните и др.  потребности и интереси на общността.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28032F" w:rsidRPr="00686C60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Основни функции и задачи: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86C60">
        <w:rPr>
          <w:rFonts w:ascii="Times New Roman" w:hAnsi="Times New Roman" w:cs="Times New Roman"/>
          <w:sz w:val="28"/>
          <w:szCs w:val="28"/>
          <w:lang w:val="bg-BG"/>
        </w:rPr>
        <w:t>Затвърждаване позицията на читалището като водещо културно средище; обогатяване на културния живот с традиционни и нови форми; развитие на библиотечната дейност; превръщане на читалището в информационен център; съхраняване на народните обичаи и традиции; развитие и подпомагане на любителското художествено творчество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85A62" w:rsidRDefault="00985A62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985A62" w:rsidRDefault="00985A62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t>АКТУАЛНО СЪСТОЯНИЕ НА ЧИТАЛИЩЕ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ЗВЕЗДА-1928г.</w:t>
      </w: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032F" w:rsidRPr="008B51F0" w:rsidRDefault="00A9449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Пор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ади смъртта на председателя на читалището се наложи на</w:t>
      </w:r>
      <w:r w:rsidR="008B51F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24.02.2023 г. 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8B51F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се проведе извънредно общо отчетно изборно събрание на членовете на НЧ „Звезда-1928г.“ с.Леново. За предс</w:t>
      </w:r>
      <w:r>
        <w:rPr>
          <w:rFonts w:ascii="Times New Roman" w:hAnsi="Times New Roman" w:cs="Times New Roman"/>
          <w:sz w:val="28"/>
          <w:szCs w:val="28"/>
          <w:lang w:val="bg-BG"/>
        </w:rPr>
        <w:t>едател с пълен бро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й гласове беше избрана Мария Николаева Илкова.</w:t>
      </w:r>
    </w:p>
    <w:p w:rsidR="008B51F0" w:rsidRDefault="008B51F0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Р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>ъководството на читалищет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 се състои от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Настоятелство - 5 члена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>, както следва: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МАРИЯ НИКОЛАЕВА ИЛКОВА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- ПРЕДСЕДАТЕЛ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2.МАРГАРИТА КОСТАДИНОВА АНГЕЛОВА - СЕКРЕТАР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3.ДАФИНКА ЯНКОВА КУЗМАНОВА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4.ЦВЕТКА ЗДРАВКОВА ЛОЗИНОВА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5.ПЕНКА АТАНАСОВА АНГЕЛОВА  </w:t>
      </w:r>
    </w:p>
    <w:p w:rsidR="008B51F0" w:rsidRDefault="008B51F0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Поверителната комисия от 3 члена: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1.ШИНКА ДИМИТРОВА 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СКОВА     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2.ПАСИНКА ХРИСТО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ЗОВА ВАНГЕЛОВА  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3.НЕДЯЛКА ПЕНЕВА МАДЖАРОВА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A60741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607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197149" wp14:editId="132F8916">
            <wp:extent cx="5458843" cy="3324225"/>
            <wp:effectExtent l="0" t="0" r="8890" b="0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097" cy="332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b/>
          <w:bCs/>
          <w:sz w:val="48"/>
          <w:szCs w:val="48"/>
          <w:u w:val="single"/>
        </w:rPr>
      </w:pPr>
      <w:r w:rsidRPr="00465E47">
        <w:rPr>
          <w:b/>
          <w:bCs/>
          <w:sz w:val="48"/>
          <w:szCs w:val="48"/>
          <w:u w:val="single"/>
        </w:rPr>
        <w:lastRenderedPageBreak/>
        <w:t>ОСНОВНИ ЧИТАЛИЩНИ ДЕЙНОСТИ</w:t>
      </w:r>
    </w:p>
    <w:p w:rsidR="0028032F" w:rsidRDefault="0028032F" w:rsidP="0028032F">
      <w:pPr>
        <w:rPr>
          <w:b/>
          <w:bCs/>
          <w:sz w:val="48"/>
          <w:szCs w:val="48"/>
          <w:u w:val="single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465E47">
        <w:rPr>
          <w:rFonts w:ascii="Times New Roman" w:hAnsi="Times New Roman" w:cs="Times New Roman"/>
          <w:b/>
          <w:sz w:val="32"/>
          <w:szCs w:val="28"/>
          <w:lang w:val="bg-BG"/>
        </w:rPr>
        <w:t>1. БИБЛИОТЕЧНО-ИНФОРМАЦИОННА ДЕЙНОСТ</w:t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Най- традиционната дейност на читалището е тази на читалищната библиотека.</w:t>
      </w:r>
      <w:r>
        <w:rPr>
          <w:rFonts w:ascii="Times New Roman" w:hAnsi="Times New Roman" w:cs="Times New Roman"/>
          <w:sz w:val="28"/>
          <w:szCs w:val="28"/>
          <w:lang w:val="bg-BG"/>
        </w:rPr>
        <w:t>Тя работи с ½ щатен библиотекар.Ограниченото работно време често се явява проблем за читателите и ползвателите.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Библиотеката продължава да е място за широк достъп на читате</w:t>
      </w:r>
      <w:r>
        <w:rPr>
          <w:rFonts w:ascii="Times New Roman" w:hAnsi="Times New Roman" w:cs="Times New Roman"/>
          <w:sz w:val="28"/>
          <w:szCs w:val="28"/>
          <w:lang w:val="bg-BG"/>
        </w:rPr>
        <w:t>ли, желаещи да получат познание.</w:t>
      </w:r>
      <w:r w:rsidRPr="00465E47">
        <w:t xml:space="preserve"> 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>Основна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 xml:space="preserve"> ѝ цел е привличане на читатели от най- ранна детска възраст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8032F" w:rsidRDefault="00985A62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Към 31.12.2023</w:t>
      </w:r>
      <w:r w:rsidR="0028032F" w:rsidRPr="00FC7B6F">
        <w:rPr>
          <w:rFonts w:ascii="Times New Roman" w:hAnsi="Times New Roman" w:cs="Times New Roman"/>
          <w:sz w:val="28"/>
          <w:szCs w:val="28"/>
          <w:lang w:val="bg-BG"/>
        </w:rPr>
        <w:t xml:space="preserve"> г. библиотечният фонд наброява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5679 </w:t>
      </w:r>
      <w:r w:rsidR="0028032F" w:rsidRPr="00FC7B6F">
        <w:rPr>
          <w:rFonts w:ascii="Times New Roman" w:hAnsi="Times New Roman" w:cs="Times New Roman"/>
          <w:sz w:val="28"/>
          <w:szCs w:val="28"/>
          <w:lang w:val="bg-BG"/>
        </w:rPr>
        <w:t>броя библиотечни единици. През отчетния период няма отчислени библиотечни документи.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8032F" w:rsidRPr="00D46B44">
        <w:t xml:space="preserve"> 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През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годината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 от библиотечните услуги се ползват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140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 читатели, от които  </w:t>
      </w:r>
      <w:r w:rsidR="009F765A">
        <w:rPr>
          <w:rFonts w:ascii="Times New Roman" w:hAnsi="Times New Roman" w:cs="Times New Roman"/>
          <w:sz w:val="28"/>
          <w:szCs w:val="28"/>
          <w:lang w:val="bg-BG"/>
        </w:rPr>
        <w:t>100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възрастни и  </w:t>
      </w:r>
      <w:r w:rsidR="009F765A">
        <w:rPr>
          <w:rFonts w:ascii="Times New Roman" w:hAnsi="Times New Roman" w:cs="Times New Roman"/>
          <w:sz w:val="28"/>
          <w:szCs w:val="28"/>
          <w:lang w:val="bg-BG"/>
        </w:rPr>
        <w:t>40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032F" w:rsidRPr="00FC7B6F">
        <w:rPr>
          <w:rFonts w:ascii="Times New Roman" w:hAnsi="Times New Roman" w:cs="Times New Roman"/>
          <w:sz w:val="28"/>
          <w:szCs w:val="28"/>
        </w:rPr>
        <w:t>деца, а посещенията са</w:t>
      </w:r>
      <w:r w:rsidR="009F765A">
        <w:rPr>
          <w:rFonts w:ascii="Times New Roman" w:hAnsi="Times New Roman" w:cs="Times New Roman"/>
          <w:sz w:val="28"/>
          <w:szCs w:val="28"/>
          <w:lang w:val="bg-BG"/>
        </w:rPr>
        <w:t xml:space="preserve"> 1104</w:t>
      </w:r>
      <w:r w:rsidR="0028032F">
        <w:rPr>
          <w:rFonts w:ascii="Times New Roman" w:hAnsi="Times New Roman" w:cs="Times New Roman"/>
          <w:sz w:val="28"/>
          <w:szCs w:val="28"/>
        </w:rPr>
        <w:t>, от които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 </w:t>
      </w:r>
      <w:r w:rsidR="009F765A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9F765A">
        <w:rPr>
          <w:rFonts w:ascii="Times New Roman" w:hAnsi="Times New Roman" w:cs="Times New Roman"/>
          <w:sz w:val="28"/>
          <w:szCs w:val="28"/>
        </w:rPr>
        <w:t>02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дома и 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28032F" w:rsidRPr="00FC7B6F">
        <w:rPr>
          <w:rFonts w:ascii="Times New Roman" w:hAnsi="Times New Roman" w:cs="Times New Roman"/>
          <w:sz w:val="28"/>
          <w:szCs w:val="28"/>
        </w:rPr>
        <w:t xml:space="preserve"> в читалня. </w:t>
      </w:r>
      <w:r w:rsidR="008B51F0">
        <w:rPr>
          <w:rFonts w:ascii="Times New Roman" w:hAnsi="Times New Roman" w:cs="Times New Roman"/>
          <w:sz w:val="28"/>
          <w:szCs w:val="28"/>
          <w:lang w:val="bg-BG"/>
        </w:rPr>
        <w:t>Събрани са 95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лева членски внос.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23A4A">
        <w:rPr>
          <w:rFonts w:ascii="Times New Roman" w:hAnsi="Times New Roman" w:cs="Times New Roman"/>
          <w:sz w:val="28"/>
          <w:szCs w:val="28"/>
          <w:lang w:val="bg-BG"/>
        </w:rPr>
        <w:t>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</w:t>
      </w:r>
      <w:r w:rsidRPr="00923A4A">
        <w:t xml:space="preserve"> 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Библиотеката рекламира дейността си и тази на читалището чрез рекламни покани и обяви за предстоящите мероприятия.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Въпреки че библиотеката ни е много бедна на детски издания и книги и има огромна нужда от допълване на този жанр,б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иблиотечните мероприятия, които организираме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427D">
        <w:rPr>
          <w:rFonts w:ascii="Times New Roman" w:hAnsi="Times New Roman" w:cs="Times New Roman"/>
          <w:sz w:val="28"/>
          <w:szCs w:val="28"/>
          <w:lang w:val="bg-BG"/>
        </w:rPr>
        <w:t xml:space="preserve">с цел възпитаване </w:t>
      </w:r>
      <w:r>
        <w:rPr>
          <w:rFonts w:ascii="Times New Roman" w:hAnsi="Times New Roman" w:cs="Times New Roman"/>
          <w:sz w:val="28"/>
          <w:szCs w:val="28"/>
          <w:lang w:val="bg-BG"/>
        </w:rPr>
        <w:t>на любов към книгата и четенето,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са в полза на децата и учениците</w:t>
      </w:r>
      <w:r>
        <w:rPr>
          <w:rFonts w:ascii="Times New Roman" w:hAnsi="Times New Roman" w:cs="Times New Roman"/>
          <w:sz w:val="28"/>
          <w:szCs w:val="28"/>
          <w:lang w:val="bg-BG"/>
        </w:rPr>
        <w:t>.Такива са: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аратон на четенето, </w:t>
      </w:r>
      <w:r>
        <w:rPr>
          <w:rFonts w:ascii="Times New Roman" w:hAnsi="Times New Roman" w:cs="Times New Roman"/>
          <w:sz w:val="28"/>
          <w:szCs w:val="28"/>
          <w:lang w:val="bg-BG"/>
        </w:rPr>
        <w:t>Лятна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занималня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Четене на открито,Прочети ми приказка,Урок по родолюбие.</w:t>
      </w:r>
      <w:r w:rsidRPr="00EB31E1"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Подреждаха се</w:t>
      </w:r>
      <w:r w:rsidRPr="00EB31E1">
        <w:rPr>
          <w:rFonts w:ascii="Times New Roman" w:hAnsi="Times New Roman" w:cs="Times New Roman"/>
          <w:sz w:val="28"/>
          <w:szCs w:val="28"/>
          <w:lang w:val="bg-BG"/>
        </w:rPr>
        <w:t xml:space="preserve"> кътове и витрини като утвърден начин за популяризиране на творчеството на авторите или събитията.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Жител на селото предостави настолният си компютър и принтер,от които да се възползва всеки,който има нужда. Извършват се услуги като е осигурен  достъп до информация,принтиране,сканиране и снимане на документи и материали, изпращане по електронна поща, с което модернизирахме,осъвременихме и превърнахме читалището и в информационен център.</w:t>
      </w: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854BC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>2. ХУДОЖЕСТВЕНО-ТВОРЧЕСКА ДЕЙНОСТ</w:t>
      </w: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за изворен фолклор</w:t>
      </w:r>
      <w:r w:rsidRPr="00A26AF7">
        <w:rPr>
          <w:rFonts w:ascii="Times New Roman" w:hAnsi="Times New Roman" w:cs="Times New Roman"/>
          <w:b/>
          <w:sz w:val="32"/>
          <w:szCs w:val="32"/>
          <w:lang w:val="bg-BG"/>
        </w:rPr>
        <w:t>“Леновските баби”</w:t>
      </w:r>
    </w:p>
    <w:p w:rsidR="0028032F" w:rsidRPr="00A26AF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Самодейната група е основана през далечната 1963 г. и до момента това е единствената дейност,която поддържа читалището в селото.</w:t>
      </w:r>
    </w:p>
    <w:p w:rsidR="0028032F" w:rsidRDefault="00985A62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Групата е основана от 20</w:t>
      </w:r>
      <w:r w:rsidR="0028032F" w:rsidRPr="00A26AF7">
        <w:rPr>
          <w:rFonts w:ascii="Times New Roman" w:hAnsi="Times New Roman" w:cs="Times New Roman"/>
          <w:sz w:val="28"/>
          <w:szCs w:val="28"/>
          <w:lang w:val="bg-BG"/>
        </w:rPr>
        <w:t xml:space="preserve"> жени,които пеят песни,предавани от майки и баби,чието начало е скрито назад във времето,в зората на човешката култура.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Всяка седмица в сградата на читалището се провеждат репетиции,като се разучават и много нови песни.</w:t>
      </w:r>
      <w:r w:rsidRPr="00A26AF7">
        <w:t xml:space="preserve"> 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С песни</w:t>
      </w:r>
      <w:r>
        <w:rPr>
          <w:rFonts w:ascii="Times New Roman" w:hAnsi="Times New Roman" w:cs="Times New Roman"/>
          <w:sz w:val="28"/>
          <w:szCs w:val="28"/>
          <w:lang w:val="bg-BG"/>
        </w:rPr>
        <w:t>,хора и танци се празнуват имен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ите и рождените дни,организират се и кулинарни изложби,на които се представят гозби,приготвени по стари рецепти.</w:t>
      </w:r>
      <w:r>
        <w:rPr>
          <w:rFonts w:ascii="Times New Roman" w:hAnsi="Times New Roman" w:cs="Times New Roman"/>
          <w:sz w:val="28"/>
          <w:szCs w:val="28"/>
          <w:lang w:val="bg-BG"/>
        </w:rPr>
        <w:t>В последните няколко години за радост към бабите се присъединяват и техните внучки,както и други момичета от селото,поради което,групата е преименувана на „Леновските баби и внучки“.</w:t>
      </w:r>
    </w:p>
    <w:p w:rsidR="00985A62" w:rsidRDefault="00985A62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985A62" w:rsidRDefault="00AA318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D64C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3982720</wp:posOffset>
            </wp:positionH>
            <wp:positionV relativeFrom="margin">
              <wp:posOffset>3759200</wp:posOffset>
            </wp:positionV>
            <wp:extent cx="2092960" cy="1569085"/>
            <wp:effectExtent l="0" t="4763" r="0" b="0"/>
            <wp:wrapSquare wrapText="bothSides"/>
            <wp:docPr id="5" name="Картина 5" descr="C:\Users\kmLenovo\Desktop\IMG-2c7e514d904f4d6cba5db998643d4c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Lenovo\Desktop\IMG-2c7e514d904f4d6cba5db998643d4c6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296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62">
        <w:rPr>
          <w:rFonts w:ascii="Times New Roman" w:hAnsi="Times New Roman" w:cs="Times New Roman"/>
          <w:sz w:val="28"/>
          <w:szCs w:val="28"/>
          <w:lang w:val="bg-BG"/>
        </w:rPr>
        <w:t>През юли месец групата взе участие във фолклорния фестивал по случай храмовия празник на Араповския манастир СВ. „ВМЧЦА Неделя“, където получи грамота за своето участие.</w:t>
      </w:r>
      <w:r w:rsidR="00D64CA8" w:rsidRPr="00D64C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5A62" w:rsidRDefault="00AA318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BF72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-267970</wp:posOffset>
            </wp:positionH>
            <wp:positionV relativeFrom="margin">
              <wp:posOffset>4648835</wp:posOffset>
            </wp:positionV>
            <wp:extent cx="2121535" cy="1590675"/>
            <wp:effectExtent l="0" t="1270" r="0" b="0"/>
            <wp:wrapSquare wrapText="bothSides"/>
            <wp:docPr id="8" name="Картина 8" descr="C:\Users\kmLenovo\Desktop\IMG-564cf3d59d62ed7fc7471b2b357c7b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Lenovo\Desktop\IMG-564cf3d59d62ed7fc7471b2b357c7b6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15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62" w:rsidRDefault="00985A62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Отново през месец юли взехме участие в „Рожен 2023г.“ с колективно участие и индивидуални изпълнители и получихме грамоти.</w:t>
      </w:r>
      <w:r w:rsidR="00BF729C" w:rsidRPr="00BF72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септември взеха участие в ежегодният традиционен събор „Празник на селото“,където изпълниха няколко песни от репертоара си  и поведоха първото хоро.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AA3187" w:rsidRDefault="00AA3187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AA3187" w:rsidRDefault="00AA3187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AA3187" w:rsidRDefault="00AA3187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AA3187" w:rsidRDefault="00AA3187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>3.</w:t>
      </w:r>
      <w:r w:rsidRPr="00A71689">
        <w:rPr>
          <w:b/>
          <w:sz w:val="32"/>
          <w:szCs w:val="32"/>
        </w:rPr>
        <w:t xml:space="preserve"> </w:t>
      </w: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t>КУЛТУРНО-МАСОВА ДЕЙНОСТ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71689"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традиционни празници и чествания, свързани с местния и националния календар.</w:t>
      </w:r>
      <w:r w:rsidRPr="008F7FEF">
        <w:t xml:space="preserve"> </w:t>
      </w:r>
      <w:r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Културно-масовата 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 през годината беше насочена предимно към празници, бележити дати, чествания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28032F" w:rsidRDefault="00AA318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BF729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4381500</wp:posOffset>
            </wp:positionH>
            <wp:positionV relativeFrom="page">
              <wp:posOffset>2114550</wp:posOffset>
            </wp:positionV>
            <wp:extent cx="1335405" cy="1781175"/>
            <wp:effectExtent l="0" t="0" r="0" b="9525"/>
            <wp:wrapSquare wrapText="bothSides"/>
            <wp:docPr id="9" name="Картина 9" descr="C:\Users\kmLenovo\Desktop\IMG-3dbe95ce729b0d02b0dad217eccbed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Lenovo\Desktop\IMG-3dbe95ce729b0d02b0dad217eccbed9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324BEB"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28032F" w:rsidRPr="00660780">
        <w:rPr>
          <w:rFonts w:ascii="Times New Roman" w:hAnsi="Times New Roman" w:cs="Times New Roman"/>
          <w:sz w:val="28"/>
          <w:szCs w:val="28"/>
          <w:lang w:val="bg-BG"/>
        </w:rPr>
        <w:t>спази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28032F" w:rsidRPr="00660780">
        <w:rPr>
          <w:rFonts w:ascii="Times New Roman" w:hAnsi="Times New Roman" w:cs="Times New Roman"/>
          <w:sz w:val="28"/>
          <w:szCs w:val="28"/>
          <w:lang w:val="bg-BG"/>
        </w:rPr>
        <w:t xml:space="preserve"> традицията и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се извърши ритуала ,,поливане” на най-възрастната жена-акушерка, с пожелания за здраве и повече бебета през годината.Последва почерпка с бабите в местен ресторант.</w:t>
      </w:r>
      <w:r w:rsidR="00BF729C" w:rsidRPr="00BF72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9104D">
        <w:rPr>
          <w:rFonts w:ascii="Times New Roman" w:hAnsi="Times New Roman" w:cs="Times New Roman"/>
          <w:b/>
          <w:sz w:val="28"/>
          <w:szCs w:val="28"/>
          <w:lang w:val="bg-BG"/>
        </w:rPr>
        <w:t>Денят на Левски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изготвено бе табло с кратка биография,цитати,снимки и книги за Апостола на свободата Васил Левски.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60E71">
        <w:rPr>
          <w:rFonts w:ascii="Times New Roman" w:hAnsi="Times New Roman" w:cs="Times New Roman"/>
          <w:b/>
          <w:sz w:val="28"/>
          <w:szCs w:val="28"/>
          <w:lang w:val="bg-BG"/>
        </w:rPr>
        <w:t>1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 Баба Марта се изработиха и изплетоха мартеници,с които бе направена изложба в читалището.Закичиха се мартеници на всички с пожелание за здраве и берекет. Изготвено бе и табло с материали за Баба Марта,Пижо и Пенда,традициите,обичаите и легендите за този ден.</w:t>
      </w:r>
    </w:p>
    <w:p w:rsidR="00BF729C" w:rsidRDefault="00AA318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D3D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4048125</wp:posOffset>
            </wp:positionV>
            <wp:extent cx="1219200" cy="1625600"/>
            <wp:effectExtent l="0" t="0" r="0" b="0"/>
            <wp:wrapSquare wrapText="bothSides"/>
            <wp:docPr id="10" name="Картина 10" descr="C:\Users\kmLenovo\Desktop\IMG-d8d72184785ac336e63609c4739c12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Lenovo\Desktop\IMG-d8d72184785ac336e63609c4739c125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87" cy="16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260E71">
        <w:rPr>
          <w:rFonts w:ascii="Times New Roman" w:hAnsi="Times New Roman" w:cs="Times New Roman"/>
          <w:b/>
          <w:sz w:val="28"/>
          <w:szCs w:val="28"/>
          <w:lang w:val="bg-BG"/>
        </w:rPr>
        <w:t>8 март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Международният ден на жената бе отбелязан с традиционна с</w:t>
      </w:r>
      <w:r w:rsidR="00553708">
        <w:rPr>
          <w:rFonts w:ascii="Times New Roman" w:hAnsi="Times New Roman" w:cs="Times New Roman"/>
          <w:sz w:val="28"/>
          <w:szCs w:val="28"/>
          <w:lang w:val="bg-BG"/>
        </w:rPr>
        <w:t>едянка,почерпка и подарък цвете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F729C" w:rsidRDefault="00BF729C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случай 8-ми март се изработиха поздравителни картички</w:t>
      </w:r>
      <w:r w:rsidR="00CD3D8A">
        <w:rPr>
          <w:rFonts w:ascii="Times New Roman" w:hAnsi="Times New Roman" w:cs="Times New Roman"/>
          <w:sz w:val="28"/>
          <w:szCs w:val="28"/>
          <w:lang w:val="bg-BG"/>
        </w:rPr>
        <w:t xml:space="preserve"> с които зарадвахме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жените от Дом за възрастни хора „Хармония“ </w:t>
      </w:r>
      <w:r w:rsidR="00CD3D8A">
        <w:rPr>
          <w:rFonts w:ascii="Times New Roman" w:hAnsi="Times New Roman" w:cs="Times New Roman"/>
          <w:sz w:val="28"/>
          <w:szCs w:val="28"/>
          <w:lang w:val="bg-BG"/>
        </w:rPr>
        <w:t>Горно Воден. Мъжете от същия дом закичихме с мартенички. Поднесохме им и лакомства.</w:t>
      </w:r>
      <w:r w:rsidR="00CD3D8A" w:rsidRPr="00CD3D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729C" w:rsidRDefault="00BF729C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BF729C" w:rsidRDefault="00BF729C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AA3187" w:rsidRDefault="00A9449F" w:rsidP="0028032F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g-BG" w:eastAsia="x-none" w:bidi="x-none"/>
        </w:rPr>
      </w:pPr>
      <w:r w:rsidRPr="00CD3D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1112520</wp:posOffset>
            </wp:positionH>
            <wp:positionV relativeFrom="margin">
              <wp:posOffset>6134100</wp:posOffset>
            </wp:positionV>
            <wp:extent cx="3509010" cy="1981200"/>
            <wp:effectExtent l="0" t="0" r="0" b="0"/>
            <wp:wrapSquare wrapText="bothSides"/>
            <wp:docPr id="12" name="Картина 12" descr="C:\Users\kmLenovo\Desktop\IMG-babb3e77e83d37c50a2b27dabb7eac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Lenovo\Desktop\IMG-babb3e77e83d37c50a2b27dabb7eac81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5D1640">
        <w:rPr>
          <w:rFonts w:ascii="Times New Roman" w:hAnsi="Times New Roman" w:cs="Times New Roman"/>
          <w:b/>
          <w:sz w:val="28"/>
          <w:szCs w:val="28"/>
          <w:lang w:val="bg-BG"/>
        </w:rPr>
        <w:t>Денят на Земята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бяха засадени разнообразни цветя,луковици и семенца в цветната градинка пред читалището.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0BF2" w:rsidRDefault="00140BF2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9449F" w:rsidRDefault="00A9449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D164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Лазаровден и Цветница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организиран бе конкурс за най-красив букет.Направи се изложба с пъстрите букети и с тях се украси читалището за цветно настроение.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A9449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140B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666750</wp:posOffset>
            </wp:positionV>
            <wp:extent cx="2214245" cy="2952750"/>
            <wp:effectExtent l="0" t="0" r="0" b="0"/>
            <wp:wrapSquare wrapText="bothSides"/>
            <wp:docPr id="14" name="Картина 14" descr="C:\Users\kmLenovo\Desktop\IMG-9991f008d26752413369152fc9194a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mLenovo\Desktop\IMG-9991f008d26752413369152fc9194a2b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F2715B">
        <w:rPr>
          <w:rFonts w:ascii="Times New Roman" w:hAnsi="Times New Roman" w:cs="Times New Roman"/>
          <w:b/>
          <w:sz w:val="28"/>
          <w:szCs w:val="28"/>
          <w:lang w:val="bg-BG"/>
        </w:rPr>
        <w:t>Великден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боядисахме шарени яйца и направихме великденска украса.Няколко жени изпекоха вкусни козунаци и курабийки,с които след изложбата се почерпихме.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40BF2" w:rsidRDefault="00140BF2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40BF2" w:rsidRDefault="00140BF2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032F" w:rsidRDefault="00A9449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CD3D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4438650</wp:posOffset>
            </wp:positionH>
            <wp:positionV relativeFrom="margin">
              <wp:posOffset>1990725</wp:posOffset>
            </wp:positionV>
            <wp:extent cx="1190625" cy="1587500"/>
            <wp:effectExtent l="0" t="0" r="9525" b="0"/>
            <wp:wrapSquare wrapText="bothSides"/>
            <wp:docPr id="13" name="Картина 13" descr="C:\Users\kmLenovo\Desktop\IMG-f15391cebbbe08de28c72ebb9fc743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Lenovo\Desktop\IMG-f15391cebbbe08de28c72ebb9fc7436d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836F26">
        <w:rPr>
          <w:rFonts w:ascii="Times New Roman" w:hAnsi="Times New Roman" w:cs="Times New Roman"/>
          <w:b/>
          <w:sz w:val="28"/>
          <w:szCs w:val="28"/>
          <w:lang w:val="bg-BG"/>
        </w:rPr>
        <w:t>24 май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направен бе кът с информация за празника и венец от цветя, който бе поставен над входната врата на читалището.</w:t>
      </w:r>
      <w:r w:rsidR="00CD3D8A" w:rsidRPr="00CD3D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  <w:lang w:val="bg-BG"/>
        </w:rPr>
        <w:t>Събор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 месец септември се отбеляза Традиционният събор Празник на селото.Той премина с много музика и танци. Групата за изворен фолклор „Леновските баби и внучки“ поздрави всички с няколко народни песни,а за доброто настроение на гостите се погрижи народен оркестър.</w:t>
      </w:r>
      <w:r w:rsidRPr="0065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32F" w:rsidRPr="00A84C6B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табела,припомняща 3 вековната история. Тя ще посреща жителите и гостите при влизане в селото.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A9449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140B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5457825</wp:posOffset>
            </wp:positionV>
            <wp:extent cx="1466850" cy="1955800"/>
            <wp:effectExtent l="0" t="0" r="0" b="6350"/>
            <wp:wrapSquare wrapText="bothSides"/>
            <wp:docPr id="15" name="Картина 15" descr="C:\Users\kmLenovo\Desktop\IMG-4f8770ea2c42f1994dade7e49a7fdb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mLenovo\Desktop\IMG-4f8770ea2c42f1994dade7e49a7fdbde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2F" w:rsidRPr="00836F26">
        <w:rPr>
          <w:rFonts w:ascii="Times New Roman" w:hAnsi="Times New Roman" w:cs="Times New Roman"/>
          <w:b/>
          <w:sz w:val="28"/>
          <w:szCs w:val="28"/>
          <w:lang w:val="bg-BG"/>
        </w:rPr>
        <w:t>Ден на християнското семейство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отбеляза се с направата на домашни гозби и питки и последвала почерпка.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A7739">
        <w:rPr>
          <w:rFonts w:ascii="Times New Roman" w:hAnsi="Times New Roman" w:cs="Times New Roman"/>
          <w:b/>
          <w:sz w:val="28"/>
          <w:szCs w:val="28"/>
          <w:lang w:val="bg-BG"/>
        </w:rPr>
        <w:t>Коледа и Нова година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децата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изработихме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празнични рисунки, играчки, </w:t>
      </w:r>
      <w:r>
        <w:rPr>
          <w:rFonts w:ascii="Times New Roman" w:hAnsi="Times New Roman" w:cs="Times New Roman"/>
          <w:sz w:val="28"/>
          <w:szCs w:val="28"/>
          <w:lang w:val="bg-BG"/>
        </w:rPr>
        <w:t>и предмети и гирлянди,с които украсихме читалището.Украсихме и коледната елха.</w:t>
      </w:r>
      <w:r w:rsidRPr="008635EE">
        <w:t xml:space="preserve">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В украсяването и създаването на празнично настроение се включиха и бабите </w:t>
      </w:r>
      <w:r>
        <w:rPr>
          <w:rFonts w:ascii="Times New Roman" w:hAnsi="Times New Roman" w:cs="Times New Roman"/>
          <w:sz w:val="28"/>
          <w:szCs w:val="28"/>
          <w:lang w:val="bg-BG"/>
        </w:rPr>
        <w:t>от групата за изворен фолклор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>, които направ</w:t>
      </w:r>
      <w:r>
        <w:rPr>
          <w:rFonts w:ascii="Times New Roman" w:hAnsi="Times New Roman" w:cs="Times New Roman"/>
          <w:sz w:val="28"/>
          <w:szCs w:val="28"/>
          <w:lang w:val="bg-BG"/>
        </w:rPr>
        <w:t>иха автентични коледни сурвачки,накичени с пуканки,вълна и малки домашно изпекани гевречета.</w:t>
      </w:r>
      <w:r w:rsidR="008272BF" w:rsidRPr="00827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Отразнувахме подобаващо Коледа в местен ресторант. Празника премина с много смях,танци,хора и весело настроение. Имаше викторина със награди. В Празника участваха над 40 баби и внучки.</w:t>
      </w:r>
    </w:p>
    <w:p w:rsidR="00AA3187" w:rsidRDefault="00AA318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553708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италището разполага със страница във Фейсбук, чрез която се стремим текущо да отразяваме дейността,публикуваме информация за предстоящи събития, резултатите от тях и снимков материал.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552CC2">
        <w:rPr>
          <w:rFonts w:ascii="Times New Roman" w:hAnsi="Times New Roman" w:cs="Times New Roman"/>
          <w:sz w:val="28"/>
          <w:szCs w:val="28"/>
          <w:lang w:val="bg-BG"/>
        </w:rPr>
        <w:t>уховната култура и изкуство, на които сме пазители, няма да остане само в миналото, а ще продължава да се предава от поколение на поколение.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годината работихме </w:t>
      </w:r>
      <w:r w:rsidRPr="00486DBD">
        <w:rPr>
          <w:rFonts w:ascii="Times New Roman" w:hAnsi="Times New Roman" w:cs="Times New Roman"/>
          <w:sz w:val="28"/>
          <w:szCs w:val="28"/>
          <w:lang w:val="bg-BG"/>
        </w:rPr>
        <w:t>с много творческа енергия за изпълнение на своята основна читалищна мисия, да разпространяваме непреходните духовни ценности, фолклорни постижения и традиции в българското общество.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67A2F" w:rsidRDefault="0028032F" w:rsidP="0028032F">
      <w:pPr>
        <w:spacing w:after="0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 </w:t>
      </w:r>
      <w:r w:rsidR="00AE6346">
        <w:rPr>
          <w:rFonts w:ascii="Times New Roman" w:hAnsi="Times New Roman" w:cs="Times New Roman"/>
          <w:sz w:val="28"/>
          <w:szCs w:val="28"/>
        </w:rPr>
        <w:t>05.03</w:t>
      </w:r>
      <w:bookmarkStart w:id="0" w:name="_GoBack"/>
      <w:bookmarkEnd w:id="0"/>
      <w:r w:rsidR="000B633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                                              Изготвил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Маргарита Ангелова</w:t>
      </w:r>
    </w:p>
    <w:sectPr w:rsidR="00667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2F"/>
    <w:rsid w:val="000B6332"/>
    <w:rsid w:val="000C4FEA"/>
    <w:rsid w:val="00140BF2"/>
    <w:rsid w:val="0028032F"/>
    <w:rsid w:val="003306C7"/>
    <w:rsid w:val="00475AB6"/>
    <w:rsid w:val="005302CA"/>
    <w:rsid w:val="00553708"/>
    <w:rsid w:val="00667A2F"/>
    <w:rsid w:val="008272BF"/>
    <w:rsid w:val="008B51F0"/>
    <w:rsid w:val="00985A62"/>
    <w:rsid w:val="009F765A"/>
    <w:rsid w:val="00A60741"/>
    <w:rsid w:val="00A9449F"/>
    <w:rsid w:val="00AA3187"/>
    <w:rsid w:val="00AE6346"/>
    <w:rsid w:val="00BF729C"/>
    <w:rsid w:val="00CD3D8A"/>
    <w:rsid w:val="00D64CA8"/>
    <w:rsid w:val="00D907A1"/>
    <w:rsid w:val="00DD3E7D"/>
    <w:rsid w:val="00E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FF00-7DD5-486B-9EDB-4872F78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kmLenovo</dc:creator>
  <cp:keywords/>
  <dc:description/>
  <cp:lastModifiedBy>kmLenovo</cp:lastModifiedBy>
  <cp:revision>12</cp:revision>
  <dcterms:created xsi:type="dcterms:W3CDTF">2024-03-15T07:12:00Z</dcterms:created>
  <dcterms:modified xsi:type="dcterms:W3CDTF">2024-03-18T08:14:00Z</dcterms:modified>
</cp:coreProperties>
</file>